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21" w:rsidRDefault="00944221" w:rsidP="00115855">
      <w:pPr>
        <w:ind w:left="-270" w:right="-18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BSA Troop 89, </w:t>
      </w:r>
      <w:proofErr w:type="gramStart"/>
      <w:r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Woodlands, Texas</w:t>
      </w:r>
      <w:r w:rsidR="005E02CF">
        <w:rPr>
          <w:rFonts w:ascii="Georgia" w:hAnsi="Georgia"/>
          <w:sz w:val="24"/>
          <w:szCs w:val="24"/>
        </w:rPr>
        <w:t xml:space="preserve"> </w:t>
      </w:r>
    </w:p>
    <w:p w:rsidR="00CD4502" w:rsidRDefault="00944221" w:rsidP="00115855">
      <w:pPr>
        <w:ind w:left="-270" w:right="-180"/>
        <w:jc w:val="center"/>
        <w:rPr>
          <w:rFonts w:ascii="Georgia" w:hAnsi="Georgia"/>
          <w:sz w:val="24"/>
          <w:szCs w:val="24"/>
        </w:rPr>
      </w:pPr>
      <w:r w:rsidRPr="0094422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Troop Committee Meeting</w:t>
      </w:r>
    </w:p>
    <w:p w:rsidR="00944221" w:rsidRDefault="00944221" w:rsidP="00115855">
      <w:pPr>
        <w:ind w:left="-270" w:right="-18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MINUTES</w:t>
      </w:r>
    </w:p>
    <w:p w:rsidR="00944221" w:rsidRDefault="00196A1F" w:rsidP="005E02CF">
      <w:pPr>
        <w:ind w:left="-270" w:right="-18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 April</w:t>
      </w:r>
      <w:r w:rsidR="001006F4">
        <w:rPr>
          <w:rFonts w:ascii="Georgia" w:hAnsi="Georgia"/>
          <w:sz w:val="24"/>
          <w:szCs w:val="24"/>
        </w:rPr>
        <w:t xml:space="preserve"> 2017</w:t>
      </w:r>
    </w:p>
    <w:p w:rsidR="00944221" w:rsidRDefault="00944221" w:rsidP="00115855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regular meeting of BSA Troop 89, was called to order by </w:t>
      </w:r>
      <w:r w:rsidR="000375ED">
        <w:rPr>
          <w:rFonts w:ascii="Georgia" w:hAnsi="Georgia"/>
          <w:sz w:val="24"/>
          <w:szCs w:val="24"/>
        </w:rPr>
        <w:t>Committee Chairman Jon Gregoire</w:t>
      </w:r>
      <w:r>
        <w:rPr>
          <w:rFonts w:ascii="Georgia" w:hAnsi="Georgia"/>
          <w:sz w:val="24"/>
          <w:szCs w:val="24"/>
        </w:rPr>
        <w:t xml:space="preserve"> at </w:t>
      </w:r>
      <w:r w:rsidR="001006F4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:</w:t>
      </w:r>
      <w:r w:rsidR="00196A1F">
        <w:rPr>
          <w:rFonts w:ascii="Georgia" w:hAnsi="Georgia"/>
          <w:sz w:val="24"/>
          <w:szCs w:val="24"/>
        </w:rPr>
        <w:t>00</w:t>
      </w:r>
      <w:r>
        <w:rPr>
          <w:rFonts w:ascii="Georgia" w:hAnsi="Georgia"/>
          <w:sz w:val="24"/>
          <w:szCs w:val="24"/>
        </w:rPr>
        <w:t xml:space="preserve"> p.m. at Lord of Life Lutheran Chur</w:t>
      </w:r>
      <w:r w:rsidR="005C066E">
        <w:rPr>
          <w:rFonts w:ascii="Georgia" w:hAnsi="Georgia"/>
          <w:sz w:val="24"/>
          <w:szCs w:val="24"/>
        </w:rPr>
        <w:t>ch.  Attendance:  Jon Gregoire</w:t>
      </w:r>
      <w:r>
        <w:rPr>
          <w:rFonts w:ascii="Georgia" w:hAnsi="Georgia"/>
          <w:sz w:val="24"/>
          <w:szCs w:val="24"/>
        </w:rPr>
        <w:t xml:space="preserve">, Edna Asare, </w:t>
      </w:r>
      <w:r w:rsidR="005C066E">
        <w:rPr>
          <w:rFonts w:ascii="Georgia" w:hAnsi="Georgia"/>
          <w:sz w:val="24"/>
          <w:szCs w:val="24"/>
        </w:rPr>
        <w:t xml:space="preserve">John </w:t>
      </w:r>
      <w:proofErr w:type="spellStart"/>
      <w:r w:rsidR="005C066E">
        <w:rPr>
          <w:rFonts w:ascii="Georgia" w:hAnsi="Georgia"/>
          <w:sz w:val="24"/>
          <w:szCs w:val="24"/>
        </w:rPr>
        <w:t>LaPlant</w:t>
      </w:r>
      <w:proofErr w:type="spellEnd"/>
      <w:r w:rsidR="005C06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Sally Johnson</w:t>
      </w:r>
      <w:r w:rsidR="001006F4">
        <w:rPr>
          <w:rFonts w:ascii="Georgia" w:hAnsi="Georgia"/>
          <w:sz w:val="24"/>
          <w:szCs w:val="24"/>
        </w:rPr>
        <w:t xml:space="preserve">, Linda Davies, </w:t>
      </w:r>
      <w:r w:rsidR="005C066E">
        <w:rPr>
          <w:rFonts w:ascii="Georgia" w:hAnsi="Georgia"/>
          <w:sz w:val="24"/>
          <w:szCs w:val="24"/>
        </w:rPr>
        <w:t>Lori Hughes and Rob Whitney</w:t>
      </w:r>
      <w:r>
        <w:rPr>
          <w:rFonts w:ascii="Georgia" w:hAnsi="Georgia"/>
          <w:sz w:val="24"/>
          <w:szCs w:val="24"/>
        </w:rPr>
        <w:t>.</w:t>
      </w:r>
    </w:p>
    <w:p w:rsidR="005C066E" w:rsidRDefault="005C066E" w:rsidP="00115855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Church report:  The church will be doing demolition June 5-19 and an alternate meeting location will need to be determined.  Also, no meeting on July 3 or July 10.  Meetings will continue after summer camp. </w:t>
      </w:r>
    </w:p>
    <w:p w:rsidR="005C066E" w:rsidRDefault="005C066E" w:rsidP="005C066E">
      <w:pPr>
        <w:ind w:left="-270" w:right="-180"/>
        <w:rPr>
          <w:rFonts w:ascii="Georgia" w:hAnsi="Georgia"/>
          <w:sz w:val="24"/>
          <w:szCs w:val="24"/>
        </w:rPr>
      </w:pPr>
      <w:r w:rsidRPr="00FC69E5">
        <w:rPr>
          <w:rFonts w:ascii="Georgia" w:hAnsi="Georgia"/>
          <w:sz w:val="24"/>
          <w:szCs w:val="24"/>
          <w:u w:val="single"/>
        </w:rPr>
        <w:t>Committee Meeting Calendar:</w:t>
      </w:r>
      <w:r>
        <w:rPr>
          <w:rFonts w:ascii="Georgia" w:hAnsi="Georgia"/>
          <w:sz w:val="24"/>
          <w:szCs w:val="24"/>
        </w:rPr>
        <w:t xml:space="preserve">  Dates of future meetings:  May 21, June 11, August 6, </w:t>
      </w:r>
      <w:proofErr w:type="gramStart"/>
      <w:r>
        <w:rPr>
          <w:rFonts w:ascii="Georgia" w:hAnsi="Georgia"/>
          <w:sz w:val="24"/>
          <w:szCs w:val="24"/>
        </w:rPr>
        <w:t>September</w:t>
      </w:r>
      <w:proofErr w:type="gramEnd"/>
      <w:r>
        <w:rPr>
          <w:rFonts w:ascii="Georgia" w:hAnsi="Georgia"/>
          <w:sz w:val="24"/>
          <w:szCs w:val="24"/>
        </w:rPr>
        <w:t xml:space="preserve"> 17.</w:t>
      </w:r>
    </w:p>
    <w:p w:rsidR="00051DC0" w:rsidRDefault="005C066E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Treasurer’s Report</w:t>
      </w:r>
      <w:r w:rsidRPr="005D36E7">
        <w:rPr>
          <w:rFonts w:ascii="Georgia" w:hAnsi="Georgia"/>
          <w:sz w:val="24"/>
          <w:szCs w:val="24"/>
        </w:rPr>
        <w:t>.  Edna</w:t>
      </w:r>
      <w:r>
        <w:rPr>
          <w:rFonts w:ascii="Georgia" w:hAnsi="Georgia"/>
          <w:sz w:val="24"/>
          <w:szCs w:val="24"/>
        </w:rPr>
        <w:t xml:space="preserve">.  </w:t>
      </w:r>
      <w:r w:rsidR="00732DC2">
        <w:rPr>
          <w:rFonts w:ascii="Georgia" w:hAnsi="Georgia"/>
          <w:sz w:val="24"/>
          <w:szCs w:val="24"/>
        </w:rPr>
        <w:t>The Treasurer’s Report was passed out [attached to Minutes].  No discussion.   Edna</w:t>
      </w:r>
      <w:r>
        <w:rPr>
          <w:rFonts w:ascii="Georgia" w:hAnsi="Georgia"/>
          <w:sz w:val="24"/>
          <w:szCs w:val="24"/>
        </w:rPr>
        <w:t xml:space="preserve"> is still dealing with Expense Forms not being complete or signed/authorized correctly</w:t>
      </w:r>
      <w:r w:rsidR="00732DC2">
        <w:rPr>
          <w:rFonts w:ascii="Georgia" w:hAnsi="Georgia"/>
          <w:sz w:val="24"/>
          <w:szCs w:val="24"/>
        </w:rPr>
        <w:t>, and thus complaints re scouts charged for food, etc</w:t>
      </w:r>
      <w:r>
        <w:rPr>
          <w:rFonts w:ascii="Georgia" w:hAnsi="Georgia"/>
          <w:sz w:val="24"/>
          <w:szCs w:val="24"/>
        </w:rPr>
        <w:t xml:space="preserve">.  </w:t>
      </w:r>
      <w:r w:rsidR="00732DC2">
        <w:rPr>
          <w:rFonts w:ascii="Georgia" w:hAnsi="Georgia"/>
          <w:sz w:val="24"/>
          <w:szCs w:val="24"/>
        </w:rPr>
        <w:t xml:space="preserve">Sally stated the troop policy on expense reimbursement is on the website.  Lori will check if the new parent handbook adequately explains correct use of expense form.  </w:t>
      </w:r>
      <w:r>
        <w:rPr>
          <w:rFonts w:ascii="Georgia" w:hAnsi="Georgia"/>
          <w:sz w:val="24"/>
          <w:szCs w:val="24"/>
        </w:rPr>
        <w:t>Edna will redraft the Expense Form and circulate.</w:t>
      </w:r>
      <w:r w:rsidR="00732DC2">
        <w:rPr>
          <w:rFonts w:ascii="Georgia" w:hAnsi="Georgia"/>
          <w:sz w:val="24"/>
          <w:szCs w:val="24"/>
        </w:rPr>
        <w:t xml:space="preserve">  </w:t>
      </w:r>
    </w:p>
    <w:p w:rsidR="00051DC0" w:rsidRDefault="00051DC0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By general consent the following policies and procedures were determined:  </w:t>
      </w:r>
    </w:p>
    <w:p w:rsidR="00051DC0" w:rsidRDefault="00732DC2" w:rsidP="00051DC0">
      <w:pPr>
        <w:pStyle w:val="ListParagraph"/>
        <w:numPr>
          <w:ilvl w:val="0"/>
          <w:numId w:val="1"/>
        </w:numPr>
        <w:ind w:right="-180"/>
        <w:rPr>
          <w:rFonts w:ascii="Georgia" w:hAnsi="Georgia"/>
          <w:sz w:val="24"/>
          <w:szCs w:val="24"/>
        </w:rPr>
      </w:pPr>
      <w:r w:rsidRPr="00051DC0">
        <w:rPr>
          <w:rFonts w:ascii="Georgia" w:hAnsi="Georgia"/>
          <w:sz w:val="24"/>
          <w:szCs w:val="24"/>
        </w:rPr>
        <w:t xml:space="preserve">Authorization for event expenses will be the Patrol Advisor.  </w:t>
      </w:r>
    </w:p>
    <w:p w:rsidR="00051DC0" w:rsidRDefault="00732DC2" w:rsidP="00051DC0">
      <w:pPr>
        <w:pStyle w:val="ListParagraph"/>
        <w:numPr>
          <w:ilvl w:val="0"/>
          <w:numId w:val="1"/>
        </w:numPr>
        <w:ind w:right="-180"/>
        <w:rPr>
          <w:rFonts w:ascii="Georgia" w:hAnsi="Georgia"/>
          <w:sz w:val="24"/>
          <w:szCs w:val="24"/>
        </w:rPr>
      </w:pPr>
      <w:r w:rsidRPr="00051DC0">
        <w:rPr>
          <w:rFonts w:ascii="Georgia" w:hAnsi="Georgia"/>
          <w:sz w:val="24"/>
          <w:szCs w:val="24"/>
        </w:rPr>
        <w:t xml:space="preserve">Authorization for troop expenses, such as equipment, will be the Troop Committee Chairman or Secretary, based on their knowledge of expenditures approved by the troop committee.  </w:t>
      </w:r>
    </w:p>
    <w:p w:rsidR="005C066E" w:rsidRPr="00051DC0" w:rsidRDefault="00051DC0" w:rsidP="00051DC0">
      <w:pPr>
        <w:pStyle w:val="ListParagraph"/>
        <w:numPr>
          <w:ilvl w:val="0"/>
          <w:numId w:val="1"/>
        </w:num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Authorization for t</w:t>
      </w:r>
      <w:bookmarkStart w:id="0" w:name="_GoBack"/>
      <w:bookmarkEnd w:id="0"/>
      <w:r w:rsidR="00732DC2" w:rsidRPr="00051DC0">
        <w:rPr>
          <w:rFonts w:ascii="Georgia" w:hAnsi="Georgia"/>
          <w:sz w:val="24"/>
          <w:szCs w:val="24"/>
        </w:rPr>
        <w:t xml:space="preserve">roop equipment expenditures need to be detailed and </w:t>
      </w:r>
      <w:r w:rsidR="00361336" w:rsidRPr="00051DC0">
        <w:rPr>
          <w:rFonts w:ascii="Georgia" w:hAnsi="Georgia"/>
          <w:sz w:val="24"/>
          <w:szCs w:val="24"/>
        </w:rPr>
        <w:t xml:space="preserve">be </w:t>
      </w:r>
      <w:r w:rsidR="00732DC2" w:rsidRPr="00051DC0">
        <w:rPr>
          <w:rFonts w:ascii="Georgia" w:hAnsi="Georgia"/>
          <w:sz w:val="24"/>
          <w:szCs w:val="24"/>
        </w:rPr>
        <w:t>pre-authorized by the troop committee to be reimbursable.</w:t>
      </w:r>
    </w:p>
    <w:p w:rsidR="00361336" w:rsidRDefault="00361336" w:rsidP="00361336">
      <w:pPr>
        <w:ind w:left="-270" w:right="-180"/>
        <w:rPr>
          <w:rFonts w:ascii="Georgia" w:hAnsi="Georgia"/>
          <w:sz w:val="24"/>
          <w:szCs w:val="24"/>
        </w:rPr>
      </w:pPr>
      <w:r w:rsidRPr="009D4523">
        <w:rPr>
          <w:rFonts w:ascii="Georgia" w:hAnsi="Georgia"/>
          <w:sz w:val="24"/>
          <w:szCs w:val="24"/>
          <w:u w:val="single"/>
        </w:rPr>
        <w:t>Scout Fair</w:t>
      </w:r>
      <w:r>
        <w:rPr>
          <w:rFonts w:ascii="Georgia" w:hAnsi="Georgia"/>
          <w:sz w:val="24"/>
          <w:szCs w:val="24"/>
        </w:rPr>
        <w:t>.  John.  Tickets:  The troop has sold 464 books and 193 books are outstanding.  Troop 89 is signed up for Scout Fair, including a 6-foot table and one parking pass.  John has an EZ-Up he is will to loan.</w:t>
      </w:r>
    </w:p>
    <w:p w:rsidR="009D4523" w:rsidRDefault="009D4523" w:rsidP="00361336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Summer Camp</w:t>
      </w:r>
      <w:r w:rsidRPr="009D452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John.  Three 20-passenger vans have been reserved.  John will find out and announce the “drop dead date” for summer camp cost/fee reimbursement.  There will be a pre-camp shakedown.  He is putting together a packing list to aid first-year scouts.</w:t>
      </w:r>
    </w:p>
    <w:p w:rsidR="009D4523" w:rsidRDefault="009D4523" w:rsidP="00361336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Sea Base</w:t>
      </w:r>
      <w:r w:rsidRPr="009D452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John.  The Scuba instructor will be at the next troop meeting</w:t>
      </w:r>
      <w:r w:rsidRPr="009D452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and dates and arrangements will be made.  Each participant will pay individually for instruction.  Participation is currently 5 boys, 3 adults.</w:t>
      </w:r>
      <w:r w:rsidRPr="009D452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Air transportation is estimated at $335.  Van transportation is estimated at $300.  They are flying in and out of Miami on the start-end dates of the event and anticipating no extra day costs.</w:t>
      </w:r>
    </w:p>
    <w:p w:rsidR="009D4523" w:rsidRDefault="009D4523" w:rsidP="00361336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Service Hours</w:t>
      </w:r>
      <w:r w:rsidRPr="009D452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Linda.  There is an area of paving stone</w:t>
      </w:r>
      <w:r w:rsidR="005E02CF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that the church needs to have </w:t>
      </w:r>
      <w:r w:rsidR="005E02CF">
        <w:rPr>
          <w:rFonts w:ascii="Georgia" w:hAnsi="Georgia"/>
          <w:sz w:val="24"/>
          <w:szCs w:val="24"/>
        </w:rPr>
        <w:t>re</w:t>
      </w:r>
      <w:r>
        <w:rPr>
          <w:rFonts w:ascii="Georgia" w:hAnsi="Georgia"/>
          <w:sz w:val="24"/>
          <w:szCs w:val="24"/>
        </w:rPr>
        <w:t>moved before demolition begins in early June.  The</w:t>
      </w:r>
      <w:r w:rsidR="005E02CF">
        <w:rPr>
          <w:rFonts w:ascii="Georgia" w:hAnsi="Georgia"/>
          <w:sz w:val="24"/>
          <w:szCs w:val="24"/>
        </w:rPr>
        <w:t xml:space="preserve"> pavers</w:t>
      </w:r>
      <w:r>
        <w:rPr>
          <w:rFonts w:ascii="Georgia" w:hAnsi="Georgia"/>
          <w:sz w:val="24"/>
          <w:szCs w:val="24"/>
        </w:rPr>
        <w:t xml:space="preserve"> will need to be re-placed in a </w:t>
      </w:r>
      <w:r>
        <w:rPr>
          <w:rFonts w:ascii="Georgia" w:hAnsi="Georgia"/>
          <w:sz w:val="24"/>
          <w:szCs w:val="24"/>
        </w:rPr>
        <w:lastRenderedPageBreak/>
        <w:t xml:space="preserve">different area later.  </w:t>
      </w:r>
      <w:r w:rsidR="005E02CF">
        <w:rPr>
          <w:rFonts w:ascii="Georgia" w:hAnsi="Georgia"/>
          <w:sz w:val="24"/>
          <w:szCs w:val="24"/>
        </w:rPr>
        <w:t>This could be an Eagle Project, and Linda is aware of an additional potential Eagle Project.</w:t>
      </w:r>
    </w:p>
    <w:p w:rsidR="000C1949" w:rsidRDefault="000C1949" w:rsidP="00361336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Pack 883</w:t>
      </w:r>
      <w:r w:rsidRPr="000C1949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Rob.  </w:t>
      </w:r>
      <w:r w:rsidR="00FF7038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he </w:t>
      </w:r>
      <w:r w:rsidR="00FF7038">
        <w:rPr>
          <w:rFonts w:ascii="Georgia" w:hAnsi="Georgia"/>
          <w:sz w:val="24"/>
          <w:szCs w:val="24"/>
        </w:rPr>
        <w:t xml:space="preserve">pack’s </w:t>
      </w:r>
      <w:r>
        <w:rPr>
          <w:rFonts w:ascii="Georgia" w:hAnsi="Georgia"/>
          <w:sz w:val="24"/>
          <w:szCs w:val="24"/>
        </w:rPr>
        <w:t>25</w:t>
      </w:r>
      <w:r w:rsidRPr="000C194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Anniversary Party and Bridging</w:t>
      </w:r>
      <w:r w:rsidR="00FF7038" w:rsidRPr="00FF7038">
        <w:rPr>
          <w:rFonts w:ascii="Georgia" w:hAnsi="Georgia"/>
          <w:sz w:val="24"/>
          <w:szCs w:val="24"/>
        </w:rPr>
        <w:t xml:space="preserve"> </w:t>
      </w:r>
      <w:r w:rsidR="00FF7038">
        <w:rPr>
          <w:rFonts w:ascii="Georgia" w:hAnsi="Georgia"/>
          <w:sz w:val="24"/>
          <w:szCs w:val="24"/>
        </w:rPr>
        <w:t>will be May 21</w:t>
      </w:r>
      <w:r>
        <w:rPr>
          <w:rFonts w:ascii="Georgia" w:hAnsi="Georgia"/>
          <w:sz w:val="24"/>
          <w:szCs w:val="24"/>
        </w:rPr>
        <w:t>.</w:t>
      </w:r>
      <w:r w:rsidR="00FF7038">
        <w:rPr>
          <w:rFonts w:ascii="Georgia" w:hAnsi="Georgia"/>
          <w:sz w:val="24"/>
          <w:szCs w:val="24"/>
        </w:rPr>
        <w:t xml:space="preserve">  All invited.  There are 20 </w:t>
      </w:r>
      <w:proofErr w:type="spellStart"/>
      <w:r w:rsidR="00FF7038">
        <w:rPr>
          <w:rFonts w:ascii="Georgia" w:hAnsi="Georgia"/>
          <w:sz w:val="24"/>
          <w:szCs w:val="24"/>
        </w:rPr>
        <w:t>Webelos</w:t>
      </w:r>
      <w:proofErr w:type="spellEnd"/>
      <w:r w:rsidR="00FF7038">
        <w:rPr>
          <w:rFonts w:ascii="Georgia" w:hAnsi="Georgia"/>
          <w:sz w:val="24"/>
          <w:szCs w:val="24"/>
        </w:rPr>
        <w:t xml:space="preserve"> II.  Some coordination with the troop is sought since some of these boys are also connected to other troops.  They are working on the 2017-2018 Pack Plan.  [</w:t>
      </w:r>
      <w:r w:rsidR="000C2C3F">
        <w:rPr>
          <w:rFonts w:ascii="Georgia" w:hAnsi="Georgia"/>
          <w:sz w:val="24"/>
          <w:szCs w:val="24"/>
        </w:rPr>
        <w:t>Email with specifics</w:t>
      </w:r>
      <w:r w:rsidR="00FF7038">
        <w:rPr>
          <w:rFonts w:ascii="Georgia" w:hAnsi="Georgia"/>
          <w:sz w:val="24"/>
          <w:szCs w:val="24"/>
        </w:rPr>
        <w:t xml:space="preserve"> attached </w:t>
      </w:r>
      <w:r w:rsidR="000C2C3F">
        <w:rPr>
          <w:rFonts w:ascii="Georgia" w:hAnsi="Georgia"/>
          <w:sz w:val="24"/>
          <w:szCs w:val="24"/>
        </w:rPr>
        <w:t>to Agenda</w:t>
      </w:r>
      <w:r w:rsidR="00FF7038">
        <w:rPr>
          <w:rFonts w:ascii="Georgia" w:hAnsi="Georgia"/>
          <w:sz w:val="24"/>
          <w:szCs w:val="24"/>
        </w:rPr>
        <w:t xml:space="preserve"> – Troop 89 is asked to send scouts to the Pack’s April 22 camp out at Lake Livingston.]</w:t>
      </w:r>
    </w:p>
    <w:p w:rsidR="00685BEE" w:rsidRDefault="00685BEE" w:rsidP="00685BE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NYLT</w:t>
      </w:r>
      <w:r w:rsidRPr="00685BEE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Two scouts are interested in this and funds are available</w:t>
      </w:r>
      <w:r w:rsidR="00924355">
        <w:rPr>
          <w:rFonts w:ascii="Georgia" w:hAnsi="Georgia"/>
          <w:sz w:val="24"/>
          <w:szCs w:val="24"/>
        </w:rPr>
        <w:t xml:space="preserve"> to sponsor each at $100.00</w:t>
      </w:r>
      <w:r>
        <w:rPr>
          <w:rFonts w:ascii="Georgia" w:hAnsi="Georgia"/>
          <w:sz w:val="24"/>
          <w:szCs w:val="24"/>
        </w:rPr>
        <w:t>.</w:t>
      </w:r>
    </w:p>
    <w:p w:rsidR="005E02CF" w:rsidRDefault="005E02CF" w:rsidP="00361336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Meeting Adjourned</w:t>
      </w:r>
      <w:r>
        <w:rPr>
          <w:rFonts w:ascii="Georgia" w:hAnsi="Georgia"/>
          <w:sz w:val="24"/>
          <w:szCs w:val="24"/>
        </w:rPr>
        <w:t xml:space="preserve"> at 5:45.</w:t>
      </w:r>
    </w:p>
    <w:p w:rsidR="005E02CF" w:rsidRPr="005E02CF" w:rsidRDefault="005E02CF" w:rsidP="00361336">
      <w:pPr>
        <w:ind w:left="-270" w:right="-180"/>
        <w:rPr>
          <w:rFonts w:ascii="Georgia" w:hAnsi="Georgia"/>
          <w:sz w:val="24"/>
          <w:szCs w:val="24"/>
        </w:rPr>
      </w:pPr>
      <w:r w:rsidRPr="005E02CF">
        <w:rPr>
          <w:rFonts w:ascii="Georgia" w:hAnsi="Georgia"/>
          <w:sz w:val="24"/>
          <w:szCs w:val="24"/>
        </w:rPr>
        <w:t>Respectfully submitted.</w:t>
      </w:r>
    </w:p>
    <w:p w:rsidR="00944221" w:rsidRDefault="005E02CF" w:rsidP="005E02CF">
      <w:pPr>
        <w:ind w:left="-270" w:right="-180"/>
        <w:rPr>
          <w:rFonts w:ascii="Georgia" w:hAnsi="Georgia"/>
          <w:sz w:val="24"/>
          <w:szCs w:val="24"/>
        </w:rPr>
      </w:pPr>
      <w:r w:rsidRPr="005E02CF">
        <w:rPr>
          <w:rFonts w:ascii="Georgia" w:hAnsi="Georgia"/>
          <w:sz w:val="24"/>
          <w:szCs w:val="24"/>
        </w:rPr>
        <w:t>Sally Johnson, Secretary</w:t>
      </w:r>
    </w:p>
    <w:p w:rsidR="00FF7038" w:rsidRPr="00944221" w:rsidRDefault="00FF7038" w:rsidP="005E02CF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[Distributed by email to those in attendance for corrections, then posted to T89 website.]</w:t>
      </w:r>
    </w:p>
    <w:sectPr w:rsidR="00FF7038" w:rsidRPr="00944221" w:rsidSect="00FF7038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858"/>
    <w:multiLevelType w:val="hybridMultilevel"/>
    <w:tmpl w:val="D124E2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21"/>
    <w:rsid w:val="00006649"/>
    <w:rsid w:val="000375ED"/>
    <w:rsid w:val="00051DC0"/>
    <w:rsid w:val="000C029D"/>
    <w:rsid w:val="000C1949"/>
    <w:rsid w:val="000C2C3F"/>
    <w:rsid w:val="000E7AE1"/>
    <w:rsid w:val="001006F4"/>
    <w:rsid w:val="00115855"/>
    <w:rsid w:val="00196A1F"/>
    <w:rsid w:val="002576B2"/>
    <w:rsid w:val="0029064E"/>
    <w:rsid w:val="00361336"/>
    <w:rsid w:val="005617A1"/>
    <w:rsid w:val="005C066E"/>
    <w:rsid w:val="005D36E7"/>
    <w:rsid w:val="005E02CF"/>
    <w:rsid w:val="0061581C"/>
    <w:rsid w:val="00685BEE"/>
    <w:rsid w:val="00732DC2"/>
    <w:rsid w:val="008A477D"/>
    <w:rsid w:val="008E04AE"/>
    <w:rsid w:val="00924355"/>
    <w:rsid w:val="00944221"/>
    <w:rsid w:val="00965C19"/>
    <w:rsid w:val="00993AFD"/>
    <w:rsid w:val="009D4523"/>
    <w:rsid w:val="00A65855"/>
    <w:rsid w:val="00A879E8"/>
    <w:rsid w:val="00B13448"/>
    <w:rsid w:val="00D172C2"/>
    <w:rsid w:val="00D71DF6"/>
    <w:rsid w:val="00DF2342"/>
    <w:rsid w:val="00E368AE"/>
    <w:rsid w:val="00E94279"/>
    <w:rsid w:val="00F84A25"/>
    <w:rsid w:val="00FC69E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DFAEA-0FB8-4215-A5FE-BF99579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3</cp:revision>
  <cp:lastPrinted>2017-04-09T23:09:00Z</cp:lastPrinted>
  <dcterms:created xsi:type="dcterms:W3CDTF">2017-04-11T16:59:00Z</dcterms:created>
  <dcterms:modified xsi:type="dcterms:W3CDTF">2017-04-23T22:16:00Z</dcterms:modified>
</cp:coreProperties>
</file>